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73229" w14:textId="77777777" w:rsidR="00326972" w:rsidRPr="001D2746" w:rsidRDefault="00326972" w:rsidP="006B2BB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center"/>
        <w:rPr>
          <w:sz w:val="24"/>
          <w:szCs w:val="24"/>
        </w:rPr>
      </w:pPr>
      <w:r w:rsidRPr="001D2746">
        <w:rPr>
          <w:sz w:val="24"/>
          <w:szCs w:val="24"/>
        </w:rPr>
        <w:t>*</w:t>
      </w:r>
      <w:r w:rsidRPr="001D2746">
        <w:rPr>
          <w:sz w:val="24"/>
          <w:szCs w:val="24"/>
        </w:rPr>
        <w:tab/>
        <w:t>USE WHEN CONSTRUCTION SURVEYING AND LAYOUT IS A BID ITEM</w:t>
      </w:r>
      <w:r w:rsidRPr="001D2746">
        <w:rPr>
          <w:sz w:val="24"/>
          <w:szCs w:val="24"/>
        </w:rPr>
        <w:tab/>
        <w:t>*</w:t>
      </w:r>
    </w:p>
    <w:p w14:paraId="5F0BFCF9" w14:textId="77777777" w:rsidR="00326972" w:rsidRDefault="00326972" w:rsidP="006B2BB0">
      <w:pPr>
        <w:jc w:val="right"/>
        <w:rPr>
          <w:b/>
          <w:spacing w:val="15"/>
          <w:sz w:val="24"/>
          <w:szCs w:val="24"/>
        </w:rPr>
      </w:pPr>
    </w:p>
    <w:p w14:paraId="69F4D17E" w14:textId="77777777" w:rsidR="0091118A" w:rsidRDefault="0091118A" w:rsidP="006B2BB0">
      <w:pPr>
        <w:jc w:val="right"/>
        <w:rPr>
          <w:b/>
          <w:sz w:val="24"/>
          <w:szCs w:val="24"/>
        </w:rPr>
      </w:pPr>
    </w:p>
    <w:p w14:paraId="7015C455" w14:textId="2C1E4237" w:rsidR="00326972" w:rsidRPr="001D2746" w:rsidRDefault="00C83A87" w:rsidP="006B2BB0">
      <w:pPr>
        <w:jc w:val="right"/>
        <w:rPr>
          <w:b/>
          <w:sz w:val="24"/>
          <w:szCs w:val="24"/>
        </w:rPr>
      </w:pPr>
      <w:r w:rsidRPr="001D2746">
        <w:rPr>
          <w:b/>
          <w:sz w:val="24"/>
          <w:szCs w:val="24"/>
        </w:rPr>
        <w:t xml:space="preserve"> </w:t>
      </w:r>
      <w:r w:rsidR="000865D3" w:rsidRPr="001D2746">
        <w:rPr>
          <w:b/>
          <w:sz w:val="24"/>
          <w:szCs w:val="24"/>
        </w:rPr>
        <w:t xml:space="preserve">(925SRVY, </w:t>
      </w:r>
      <w:r w:rsidR="00F03F1F">
        <w:rPr>
          <w:b/>
          <w:sz w:val="24"/>
          <w:szCs w:val="24"/>
        </w:rPr>
        <w:t>08</w:t>
      </w:r>
      <w:r w:rsidR="00326972" w:rsidRPr="001D2746">
        <w:rPr>
          <w:b/>
          <w:sz w:val="24"/>
          <w:szCs w:val="24"/>
        </w:rPr>
        <w:t>/16</w:t>
      </w:r>
      <w:r w:rsidR="000865D3" w:rsidRPr="001D2746">
        <w:rPr>
          <w:b/>
          <w:sz w:val="24"/>
          <w:szCs w:val="24"/>
        </w:rPr>
        <w:t>/19)</w:t>
      </w:r>
    </w:p>
    <w:p w14:paraId="0E19F0DC" w14:textId="77777777" w:rsidR="00326972" w:rsidRPr="00326972" w:rsidRDefault="00326972" w:rsidP="006B2BB0">
      <w:pPr>
        <w:jc w:val="right"/>
        <w:rPr>
          <w:b/>
          <w:spacing w:val="15"/>
          <w:sz w:val="24"/>
          <w:szCs w:val="24"/>
        </w:rPr>
      </w:pPr>
    </w:p>
    <w:p w14:paraId="1439E4B1" w14:textId="7CD88066" w:rsidR="00B569B4" w:rsidRDefault="00B91E78" w:rsidP="00B17BB9">
      <w:pPr>
        <w:tabs>
          <w:tab w:val="left" w:pos="1890"/>
        </w:tabs>
        <w:ind w:left="1890" w:hanging="1890"/>
        <w:jc w:val="both"/>
        <w:rPr>
          <w:sz w:val="24"/>
          <w:szCs w:val="24"/>
        </w:rPr>
      </w:pPr>
      <w:r w:rsidRPr="00326972">
        <w:rPr>
          <w:b/>
          <w:spacing w:val="15"/>
          <w:sz w:val="24"/>
          <w:szCs w:val="24"/>
        </w:rPr>
        <w:t xml:space="preserve">SECTION </w:t>
      </w:r>
      <w:r w:rsidR="00326972">
        <w:rPr>
          <w:b/>
          <w:spacing w:val="10"/>
          <w:sz w:val="24"/>
          <w:szCs w:val="24"/>
        </w:rPr>
        <w:t>925</w:t>
      </w:r>
      <w:r w:rsidR="00326972">
        <w:rPr>
          <w:b/>
          <w:spacing w:val="10"/>
          <w:sz w:val="24"/>
          <w:szCs w:val="24"/>
        </w:rPr>
        <w:tab/>
      </w:r>
      <w:r w:rsidRPr="00326972">
        <w:rPr>
          <w:b/>
          <w:sz w:val="24"/>
          <w:szCs w:val="24"/>
        </w:rPr>
        <w:t>CONSTRUCTION SURVEYING AND LAYOUT:</w:t>
      </w:r>
    </w:p>
    <w:p w14:paraId="07716868" w14:textId="77777777" w:rsidR="00D31DCE" w:rsidRPr="00326972" w:rsidRDefault="00D31DCE" w:rsidP="006B2BB0">
      <w:pPr>
        <w:tabs>
          <w:tab w:val="left" w:pos="1980"/>
        </w:tabs>
        <w:ind w:left="1987" w:hanging="1987"/>
        <w:jc w:val="both"/>
        <w:rPr>
          <w:sz w:val="24"/>
          <w:szCs w:val="24"/>
        </w:rPr>
      </w:pPr>
    </w:p>
    <w:p w14:paraId="63700AB5" w14:textId="77777777" w:rsidR="00B569B4" w:rsidRPr="00F03F1F" w:rsidRDefault="00ED2146" w:rsidP="006B2BB0">
      <w:pPr>
        <w:pStyle w:val="BodyText"/>
        <w:ind w:left="1890" w:right="-14" w:hanging="1890"/>
        <w:jc w:val="both"/>
        <w:rPr>
          <w:bCs/>
          <w:sz w:val="24"/>
          <w:szCs w:val="24"/>
        </w:rPr>
      </w:pPr>
      <w:r w:rsidRPr="006B2BB0">
        <w:rPr>
          <w:b/>
          <w:sz w:val="24"/>
          <w:szCs w:val="24"/>
        </w:rPr>
        <w:t>925</w:t>
      </w:r>
      <w:r w:rsidR="00D31DCE">
        <w:rPr>
          <w:b/>
          <w:sz w:val="24"/>
          <w:szCs w:val="24"/>
        </w:rPr>
        <w:t>-</w:t>
      </w:r>
      <w:r w:rsidR="00B91E78" w:rsidRPr="006B2BB0">
        <w:rPr>
          <w:b/>
          <w:sz w:val="24"/>
          <w:szCs w:val="24"/>
        </w:rPr>
        <w:t>5</w:t>
      </w:r>
      <w:r w:rsidR="00B91E78" w:rsidRPr="006B2BB0">
        <w:rPr>
          <w:b/>
          <w:sz w:val="24"/>
          <w:szCs w:val="24"/>
        </w:rPr>
        <w:tab/>
        <w:t>Basis of Payment:</w:t>
      </w:r>
      <w:r w:rsidR="00F03F1F">
        <w:rPr>
          <w:bCs/>
          <w:sz w:val="24"/>
          <w:szCs w:val="24"/>
        </w:rPr>
        <w:t xml:space="preserve"> the fourth paragraph of the Standard Specifications is revised to read:</w:t>
      </w:r>
    </w:p>
    <w:p w14:paraId="71DFED32" w14:textId="77777777" w:rsidR="006B2BB0" w:rsidRPr="00326972" w:rsidRDefault="006B2BB0" w:rsidP="006B2BB0">
      <w:pPr>
        <w:pStyle w:val="BodyText"/>
        <w:ind w:right="-14"/>
        <w:jc w:val="both"/>
        <w:rPr>
          <w:sz w:val="24"/>
          <w:szCs w:val="24"/>
        </w:rPr>
      </w:pPr>
    </w:p>
    <w:p w14:paraId="369B884F" w14:textId="77777777" w:rsidR="00D918F7" w:rsidRPr="001D2746" w:rsidRDefault="00B91E78" w:rsidP="006B2BB0">
      <w:pPr>
        <w:pStyle w:val="BodyText"/>
        <w:ind w:right="-14"/>
        <w:jc w:val="both"/>
        <w:rPr>
          <w:sz w:val="24"/>
          <w:szCs w:val="24"/>
        </w:rPr>
      </w:pPr>
      <w:r w:rsidRPr="00326972">
        <w:rPr>
          <w:sz w:val="24"/>
          <w:szCs w:val="24"/>
        </w:rPr>
        <w:t xml:space="preserve">If </w:t>
      </w:r>
      <w:r w:rsidRPr="001D2746">
        <w:rPr>
          <w:sz w:val="24"/>
          <w:szCs w:val="24"/>
        </w:rPr>
        <w:t xml:space="preserve">additional staking and layout are required as </w:t>
      </w:r>
      <w:r w:rsidRPr="00326972">
        <w:rPr>
          <w:sz w:val="24"/>
          <w:szCs w:val="24"/>
        </w:rPr>
        <w:t xml:space="preserve">a </w:t>
      </w:r>
      <w:r w:rsidRPr="001D2746">
        <w:rPr>
          <w:sz w:val="24"/>
          <w:szCs w:val="24"/>
        </w:rPr>
        <w:t>result of additional work ordered by the Engineer, such work will be paid under</w:t>
      </w:r>
      <w:r w:rsidR="00A90364" w:rsidRPr="001D2746">
        <w:rPr>
          <w:sz w:val="24"/>
          <w:szCs w:val="24"/>
        </w:rPr>
        <w:t xml:space="preserve"> items listed in the table below</w:t>
      </w:r>
      <w:r w:rsidR="00C83A87" w:rsidRPr="001D2746">
        <w:rPr>
          <w:sz w:val="24"/>
          <w:szCs w:val="24"/>
        </w:rPr>
        <w:t>.</w:t>
      </w:r>
    </w:p>
    <w:p w14:paraId="07C8FCF8" w14:textId="77777777" w:rsidR="00D03E53" w:rsidRPr="00326972" w:rsidRDefault="00D03E53" w:rsidP="006B2BB0">
      <w:pPr>
        <w:pStyle w:val="BodyText"/>
        <w:ind w:right="-14"/>
        <w:jc w:val="both"/>
        <w:rPr>
          <w:spacing w:val="13"/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4"/>
        <w:gridCol w:w="4929"/>
      </w:tblGrid>
      <w:tr w:rsidR="0094188E" w:rsidRPr="00326972" w14:paraId="0C513BAE" w14:textId="77777777" w:rsidTr="00F854CF">
        <w:trPr>
          <w:trHeight w:val="449"/>
        </w:trPr>
        <w:tc>
          <w:tcPr>
            <w:tcW w:w="4874" w:type="dxa"/>
            <w:shd w:val="clear" w:color="auto" w:fill="auto"/>
            <w:vAlign w:val="center"/>
          </w:tcPr>
          <w:p w14:paraId="449D6766" w14:textId="77777777" w:rsidR="00D03E53" w:rsidRPr="00F854CF" w:rsidRDefault="0094188E" w:rsidP="00F854CF">
            <w:pPr>
              <w:pStyle w:val="BodyText"/>
              <w:ind w:right="-14"/>
              <w:jc w:val="center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ITEM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65947B76" w14:textId="77777777" w:rsidR="00D03E53" w:rsidRPr="00F854CF" w:rsidRDefault="0094188E" w:rsidP="00F854CF">
            <w:pPr>
              <w:pStyle w:val="BodyText"/>
              <w:ind w:right="-14"/>
              <w:jc w:val="center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PREDETERMINED RATE</w:t>
            </w:r>
          </w:p>
        </w:tc>
      </w:tr>
      <w:tr w:rsidR="0094188E" w:rsidRPr="00326972" w14:paraId="1C4454E2" w14:textId="77777777" w:rsidTr="00F854CF">
        <w:trPr>
          <w:trHeight w:val="535"/>
        </w:trPr>
        <w:tc>
          <w:tcPr>
            <w:tcW w:w="4874" w:type="dxa"/>
            <w:shd w:val="clear" w:color="auto" w:fill="auto"/>
            <w:vAlign w:val="center"/>
          </w:tcPr>
          <w:p w14:paraId="236B4593" w14:textId="77777777" w:rsidR="00D03E53" w:rsidRPr="00F854CF" w:rsidRDefault="00D03E53" w:rsidP="00F854CF">
            <w:pPr>
              <w:pStyle w:val="BodyText"/>
              <w:ind w:right="-14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9250101</w:t>
            </w:r>
            <w:r w:rsidR="00D31DCE">
              <w:rPr>
                <w:sz w:val="24"/>
                <w:szCs w:val="24"/>
              </w:rPr>
              <w:t>-</w:t>
            </w:r>
            <w:r w:rsidRPr="00F854CF">
              <w:rPr>
                <w:sz w:val="24"/>
                <w:szCs w:val="24"/>
              </w:rPr>
              <w:t>ONE</w:t>
            </w:r>
            <w:r w:rsidR="00D31DCE">
              <w:rPr>
                <w:sz w:val="24"/>
                <w:szCs w:val="24"/>
              </w:rPr>
              <w:t>-</w:t>
            </w:r>
            <w:r w:rsidRPr="00F854CF">
              <w:rPr>
                <w:sz w:val="24"/>
                <w:szCs w:val="24"/>
              </w:rPr>
              <w:t>PERSON SURVEY PARTY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6558D731" w14:textId="77777777" w:rsidR="00D03E53" w:rsidRPr="00F854CF" w:rsidRDefault="00D03E53" w:rsidP="00F854CF">
            <w:pPr>
              <w:pStyle w:val="BodyText"/>
              <w:ind w:right="-14"/>
              <w:jc w:val="center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$110 per hour</w:t>
            </w:r>
          </w:p>
        </w:tc>
      </w:tr>
      <w:tr w:rsidR="0094188E" w:rsidRPr="00326972" w14:paraId="0559511D" w14:textId="77777777" w:rsidTr="00F854CF">
        <w:trPr>
          <w:trHeight w:val="521"/>
        </w:trPr>
        <w:tc>
          <w:tcPr>
            <w:tcW w:w="4874" w:type="dxa"/>
            <w:shd w:val="clear" w:color="auto" w:fill="auto"/>
            <w:vAlign w:val="center"/>
          </w:tcPr>
          <w:p w14:paraId="04793307" w14:textId="77777777" w:rsidR="00D03E53" w:rsidRPr="00F854CF" w:rsidRDefault="00D03E53" w:rsidP="00F854CF">
            <w:pPr>
              <w:pStyle w:val="BodyText"/>
              <w:ind w:right="-14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9250102</w:t>
            </w:r>
            <w:r w:rsidR="00D31DCE">
              <w:rPr>
                <w:sz w:val="24"/>
                <w:szCs w:val="24"/>
              </w:rPr>
              <w:t>-</w:t>
            </w:r>
            <w:r w:rsidRPr="00F854CF">
              <w:rPr>
                <w:sz w:val="24"/>
                <w:szCs w:val="24"/>
              </w:rPr>
              <w:t>TWO</w:t>
            </w:r>
            <w:r w:rsidR="00D31DCE">
              <w:rPr>
                <w:sz w:val="24"/>
                <w:szCs w:val="24"/>
              </w:rPr>
              <w:t>-</w:t>
            </w:r>
            <w:r w:rsidRPr="00F854CF">
              <w:rPr>
                <w:sz w:val="24"/>
                <w:szCs w:val="24"/>
              </w:rPr>
              <w:t>PERSON SURVEY PARTY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38A74D9D" w14:textId="77777777" w:rsidR="00D03E53" w:rsidRPr="00F854CF" w:rsidRDefault="00D03E53" w:rsidP="00F854CF">
            <w:pPr>
              <w:pStyle w:val="BodyText"/>
              <w:ind w:right="-14"/>
              <w:jc w:val="center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$150 per hour</w:t>
            </w:r>
          </w:p>
        </w:tc>
      </w:tr>
      <w:tr w:rsidR="0094188E" w:rsidRPr="00326972" w14:paraId="50E25540" w14:textId="77777777" w:rsidTr="00F854CF">
        <w:trPr>
          <w:trHeight w:val="719"/>
        </w:trPr>
        <w:tc>
          <w:tcPr>
            <w:tcW w:w="4874" w:type="dxa"/>
            <w:shd w:val="clear" w:color="auto" w:fill="auto"/>
            <w:vAlign w:val="center"/>
          </w:tcPr>
          <w:p w14:paraId="4E89672D" w14:textId="77777777" w:rsidR="00D03E53" w:rsidRPr="00F854CF" w:rsidRDefault="00D03E53" w:rsidP="00F854CF">
            <w:pPr>
              <w:pStyle w:val="BodyText"/>
              <w:ind w:right="-14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9250103</w:t>
            </w:r>
            <w:r w:rsidR="00D31DCE">
              <w:rPr>
                <w:sz w:val="24"/>
                <w:szCs w:val="24"/>
              </w:rPr>
              <w:t>-</w:t>
            </w:r>
            <w:r w:rsidRPr="00F854CF">
              <w:rPr>
                <w:sz w:val="24"/>
                <w:szCs w:val="24"/>
              </w:rPr>
              <w:t>THREE</w:t>
            </w:r>
            <w:r w:rsidR="00D31DCE">
              <w:rPr>
                <w:sz w:val="24"/>
                <w:szCs w:val="24"/>
              </w:rPr>
              <w:t>-</w:t>
            </w:r>
            <w:r w:rsidRPr="00F854CF">
              <w:rPr>
                <w:sz w:val="24"/>
                <w:szCs w:val="24"/>
              </w:rPr>
              <w:t>PERSON SURVEY PARTY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0848188C" w14:textId="77777777" w:rsidR="00D03E53" w:rsidRPr="00F854CF" w:rsidRDefault="00D03E53" w:rsidP="00F854CF">
            <w:pPr>
              <w:pStyle w:val="BodyText"/>
              <w:ind w:right="-14"/>
              <w:jc w:val="center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$190 per hour</w:t>
            </w:r>
          </w:p>
        </w:tc>
      </w:tr>
      <w:tr w:rsidR="0094188E" w:rsidRPr="00326972" w14:paraId="3B76FD0D" w14:textId="77777777" w:rsidTr="00F854CF">
        <w:trPr>
          <w:trHeight w:val="521"/>
        </w:trPr>
        <w:tc>
          <w:tcPr>
            <w:tcW w:w="4874" w:type="dxa"/>
            <w:shd w:val="clear" w:color="auto" w:fill="auto"/>
            <w:vAlign w:val="center"/>
          </w:tcPr>
          <w:p w14:paraId="15ED6067" w14:textId="77777777" w:rsidR="00D03E53" w:rsidRPr="00F854CF" w:rsidRDefault="00D03E53" w:rsidP="00F854CF">
            <w:pPr>
              <w:pStyle w:val="BodyText"/>
              <w:ind w:right="-14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9250106</w:t>
            </w:r>
            <w:r w:rsidR="00D31DCE">
              <w:rPr>
                <w:sz w:val="24"/>
                <w:szCs w:val="24"/>
              </w:rPr>
              <w:t>-</w:t>
            </w:r>
            <w:r w:rsidRPr="00F854CF">
              <w:rPr>
                <w:sz w:val="24"/>
                <w:szCs w:val="24"/>
              </w:rPr>
              <w:t>SURVEY MANAGER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4E981553" w14:textId="77777777" w:rsidR="00D03E53" w:rsidRPr="00F854CF" w:rsidRDefault="00D03E53" w:rsidP="00F854CF">
            <w:pPr>
              <w:pStyle w:val="BodyText"/>
              <w:ind w:right="-14"/>
              <w:jc w:val="center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$175 per hour</w:t>
            </w:r>
          </w:p>
        </w:tc>
      </w:tr>
      <w:tr w:rsidR="00726B41" w:rsidRPr="00326972" w14:paraId="1947C36E" w14:textId="77777777" w:rsidTr="00F854CF">
        <w:trPr>
          <w:trHeight w:val="539"/>
        </w:trPr>
        <w:tc>
          <w:tcPr>
            <w:tcW w:w="4874" w:type="dxa"/>
            <w:shd w:val="clear" w:color="auto" w:fill="auto"/>
            <w:vAlign w:val="center"/>
          </w:tcPr>
          <w:p w14:paraId="5ED6A4C7" w14:textId="77777777" w:rsidR="00D03E53" w:rsidRPr="00F854CF" w:rsidRDefault="00D03E53" w:rsidP="00F854CF">
            <w:pPr>
              <w:pStyle w:val="BodyText"/>
              <w:ind w:right="-14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9250105–OFFICE SURVEY TECHNICIAN</w:t>
            </w:r>
          </w:p>
        </w:tc>
        <w:tc>
          <w:tcPr>
            <w:tcW w:w="4929" w:type="dxa"/>
            <w:shd w:val="clear" w:color="auto" w:fill="auto"/>
            <w:vAlign w:val="center"/>
          </w:tcPr>
          <w:p w14:paraId="6B7C43F3" w14:textId="77777777" w:rsidR="00D03E53" w:rsidRPr="00F854CF" w:rsidRDefault="00D03E53" w:rsidP="00F854CF">
            <w:pPr>
              <w:pStyle w:val="BodyText"/>
              <w:ind w:right="-14"/>
              <w:jc w:val="center"/>
              <w:rPr>
                <w:sz w:val="24"/>
                <w:szCs w:val="24"/>
              </w:rPr>
            </w:pPr>
            <w:r w:rsidRPr="00F854CF">
              <w:rPr>
                <w:sz w:val="24"/>
                <w:szCs w:val="24"/>
              </w:rPr>
              <w:t>$85 per hour</w:t>
            </w:r>
          </w:p>
        </w:tc>
      </w:tr>
    </w:tbl>
    <w:p w14:paraId="76C9A629" w14:textId="530DD3F2" w:rsidR="00B569B4" w:rsidRPr="00326972" w:rsidRDefault="00B569B4" w:rsidP="006B2BB0">
      <w:pPr>
        <w:pStyle w:val="BodyText"/>
        <w:ind w:right="-14"/>
        <w:jc w:val="both"/>
        <w:rPr>
          <w:sz w:val="24"/>
          <w:szCs w:val="24"/>
        </w:rPr>
      </w:pPr>
      <w:bookmarkStart w:id="0" w:name="_GoBack"/>
      <w:bookmarkEnd w:id="0"/>
    </w:p>
    <w:sectPr w:rsidR="00B569B4" w:rsidRPr="00326972" w:rsidSect="002B1525">
      <w:footerReference w:type="even" r:id="rId12"/>
      <w:footerReference w:type="default" r:id="rId13"/>
      <w:pgSz w:w="12240" w:h="15840" w:code="1"/>
      <w:pgMar w:top="1440" w:right="1296" w:bottom="864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998FE" w14:textId="77777777" w:rsidR="00A907ED" w:rsidRDefault="00A907ED">
      <w:r>
        <w:separator/>
      </w:r>
    </w:p>
  </w:endnote>
  <w:endnote w:type="continuationSeparator" w:id="0">
    <w:p w14:paraId="2CAF8DB1" w14:textId="77777777" w:rsidR="00A907ED" w:rsidRDefault="00A9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8425D2" w14:textId="77777777" w:rsidR="008F14A4" w:rsidRDefault="008F14A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404F">
      <w:rPr>
        <w:noProof/>
      </w:rPr>
      <w:t>2</w:t>
    </w:r>
    <w:r>
      <w:rPr>
        <w:noProof/>
      </w:rPr>
      <w:fldChar w:fldCharType="end"/>
    </w:r>
  </w:p>
  <w:p w14:paraId="7BABA53A" w14:textId="77777777" w:rsidR="00B91E78" w:rsidRDefault="00B91E78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0147D" w14:textId="77777777" w:rsidR="008F14A4" w:rsidRPr="00326972" w:rsidRDefault="00B17BB9" w:rsidP="00326972">
    <w:pPr>
      <w:pStyle w:val="Footer"/>
      <w:jc w:val="right"/>
      <w:rPr>
        <w:sz w:val="18"/>
        <w:szCs w:val="18"/>
      </w:rPr>
    </w:pPr>
    <w:r>
      <w:rPr>
        <w:sz w:val="18"/>
        <w:szCs w:val="18"/>
      </w:rPr>
      <w:t>9</w:t>
    </w:r>
    <w:r w:rsidR="002B1525">
      <w:rPr>
        <w:sz w:val="18"/>
        <w:szCs w:val="18"/>
      </w:rPr>
      <w:t xml:space="preserve">25SRVY </w:t>
    </w:r>
    <w:r w:rsidR="00D31DCE">
      <w:rPr>
        <w:sz w:val="18"/>
        <w:szCs w:val="18"/>
      </w:rPr>
      <w:t>-</w:t>
    </w:r>
    <w:r w:rsidR="002B1525" w:rsidRPr="005C0D7B">
      <w:rPr>
        <w:sz w:val="18"/>
        <w:szCs w:val="18"/>
      </w:rPr>
      <w:t xml:space="preserve"> </w:t>
    </w:r>
    <w:r w:rsidR="002B1525" w:rsidRPr="005C0D7B">
      <w:rPr>
        <w:rStyle w:val="PageNumber"/>
        <w:sz w:val="18"/>
        <w:szCs w:val="18"/>
      </w:rPr>
      <w:fldChar w:fldCharType="begin"/>
    </w:r>
    <w:r w:rsidR="002B1525" w:rsidRPr="005C0D7B">
      <w:rPr>
        <w:rStyle w:val="PageNumber"/>
        <w:sz w:val="18"/>
        <w:szCs w:val="18"/>
      </w:rPr>
      <w:instrText xml:space="preserve"> PAGE </w:instrText>
    </w:r>
    <w:r w:rsidR="002B1525" w:rsidRPr="005C0D7B">
      <w:rPr>
        <w:rStyle w:val="PageNumber"/>
        <w:sz w:val="18"/>
        <w:szCs w:val="18"/>
      </w:rPr>
      <w:fldChar w:fldCharType="separate"/>
    </w:r>
    <w:r w:rsidR="009A117B">
      <w:rPr>
        <w:rStyle w:val="PageNumber"/>
        <w:noProof/>
        <w:sz w:val="18"/>
        <w:szCs w:val="18"/>
      </w:rPr>
      <w:t>1</w:t>
    </w:r>
    <w:r w:rsidR="002B1525" w:rsidRPr="005C0D7B">
      <w:rPr>
        <w:rStyle w:val="PageNumber"/>
        <w:sz w:val="18"/>
        <w:szCs w:val="18"/>
      </w:rPr>
      <w:fldChar w:fldCharType="end"/>
    </w:r>
    <w:r w:rsidR="002B1525" w:rsidRPr="005C0D7B">
      <w:rPr>
        <w:rStyle w:val="PageNumber"/>
        <w:sz w:val="18"/>
        <w:szCs w:val="18"/>
      </w:rPr>
      <w:t>/</w:t>
    </w:r>
    <w:r w:rsidR="002B1525" w:rsidRPr="005C0D7B">
      <w:rPr>
        <w:rStyle w:val="PageNumber"/>
        <w:sz w:val="18"/>
        <w:szCs w:val="18"/>
      </w:rPr>
      <w:fldChar w:fldCharType="begin"/>
    </w:r>
    <w:r w:rsidR="002B1525" w:rsidRPr="005C0D7B">
      <w:rPr>
        <w:rStyle w:val="PageNumber"/>
        <w:sz w:val="18"/>
        <w:szCs w:val="18"/>
      </w:rPr>
      <w:instrText xml:space="preserve"> NUMPAGES </w:instrText>
    </w:r>
    <w:r w:rsidR="002B1525" w:rsidRPr="005C0D7B">
      <w:rPr>
        <w:rStyle w:val="PageNumber"/>
        <w:sz w:val="18"/>
        <w:szCs w:val="18"/>
      </w:rPr>
      <w:fldChar w:fldCharType="separate"/>
    </w:r>
    <w:r w:rsidR="009A117B">
      <w:rPr>
        <w:rStyle w:val="PageNumber"/>
        <w:noProof/>
        <w:sz w:val="18"/>
        <w:szCs w:val="18"/>
      </w:rPr>
      <w:t>1</w:t>
    </w:r>
    <w:r w:rsidR="002B1525" w:rsidRPr="005C0D7B">
      <w:rPr>
        <w:rStyle w:val="PageNumber"/>
        <w:sz w:val="18"/>
        <w:szCs w:val="18"/>
      </w:rPr>
      <w:fldChar w:fldCharType="end"/>
    </w:r>
  </w:p>
  <w:p w14:paraId="2D3EB237" w14:textId="77777777" w:rsidR="00B91E78" w:rsidRPr="00326972" w:rsidRDefault="00B91E78" w:rsidP="00326972">
    <w:pPr>
      <w:pStyle w:val="BodyText"/>
      <w:spacing w:line="14" w:lineRule="auto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85AE5" w14:textId="77777777" w:rsidR="00A907ED" w:rsidRDefault="00A907ED">
      <w:r>
        <w:separator/>
      </w:r>
    </w:p>
  </w:footnote>
  <w:footnote w:type="continuationSeparator" w:id="0">
    <w:p w14:paraId="6FAFC5D1" w14:textId="77777777" w:rsidR="00A907ED" w:rsidRDefault="00A90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0EF4"/>
    <w:multiLevelType w:val="hybridMultilevel"/>
    <w:tmpl w:val="778A7B70"/>
    <w:lvl w:ilvl="0" w:tplc="11D0DE86">
      <w:start w:val="1"/>
      <w:numFmt w:val="upperLetter"/>
      <w:lvlText w:val="(%1)"/>
      <w:lvlJc w:val="left"/>
      <w:pPr>
        <w:ind w:left="1195" w:hanging="361"/>
      </w:pPr>
      <w:rPr>
        <w:rFonts w:ascii="Arial" w:eastAsia="Arial" w:hAnsi="Arial" w:cs="Arial" w:hint="default"/>
        <w:spacing w:val="-30"/>
        <w:w w:val="100"/>
        <w:sz w:val="24"/>
        <w:szCs w:val="24"/>
      </w:rPr>
    </w:lvl>
    <w:lvl w:ilvl="1" w:tplc="EC980CFC">
      <w:numFmt w:val="bullet"/>
      <w:lvlText w:val="•"/>
      <w:lvlJc w:val="left"/>
      <w:pPr>
        <w:ind w:left="1798" w:hanging="361"/>
      </w:pPr>
      <w:rPr>
        <w:rFonts w:hint="default"/>
      </w:rPr>
    </w:lvl>
    <w:lvl w:ilvl="2" w:tplc="994A578A">
      <w:numFmt w:val="bullet"/>
      <w:lvlText w:val="•"/>
      <w:lvlJc w:val="left"/>
      <w:pPr>
        <w:ind w:left="2396" w:hanging="361"/>
      </w:pPr>
      <w:rPr>
        <w:rFonts w:hint="default"/>
      </w:rPr>
    </w:lvl>
    <w:lvl w:ilvl="3" w:tplc="A97EEED8">
      <w:numFmt w:val="bullet"/>
      <w:lvlText w:val="•"/>
      <w:lvlJc w:val="left"/>
      <w:pPr>
        <w:ind w:left="2994" w:hanging="361"/>
      </w:pPr>
      <w:rPr>
        <w:rFonts w:hint="default"/>
      </w:rPr>
    </w:lvl>
    <w:lvl w:ilvl="4" w:tplc="620E0BB8">
      <w:numFmt w:val="bullet"/>
      <w:lvlText w:val="•"/>
      <w:lvlJc w:val="left"/>
      <w:pPr>
        <w:ind w:left="3592" w:hanging="361"/>
      </w:pPr>
      <w:rPr>
        <w:rFonts w:hint="default"/>
      </w:rPr>
    </w:lvl>
    <w:lvl w:ilvl="5" w:tplc="0C487CF4">
      <w:numFmt w:val="bullet"/>
      <w:lvlText w:val="•"/>
      <w:lvlJc w:val="left"/>
      <w:pPr>
        <w:ind w:left="4190" w:hanging="361"/>
      </w:pPr>
      <w:rPr>
        <w:rFonts w:hint="default"/>
      </w:rPr>
    </w:lvl>
    <w:lvl w:ilvl="6" w:tplc="439C29E0">
      <w:numFmt w:val="bullet"/>
      <w:lvlText w:val="•"/>
      <w:lvlJc w:val="left"/>
      <w:pPr>
        <w:ind w:left="4788" w:hanging="361"/>
      </w:pPr>
      <w:rPr>
        <w:rFonts w:hint="default"/>
      </w:rPr>
    </w:lvl>
    <w:lvl w:ilvl="7" w:tplc="CD920600">
      <w:numFmt w:val="bullet"/>
      <w:lvlText w:val="•"/>
      <w:lvlJc w:val="left"/>
      <w:pPr>
        <w:ind w:left="5386" w:hanging="361"/>
      </w:pPr>
      <w:rPr>
        <w:rFonts w:hint="default"/>
      </w:rPr>
    </w:lvl>
    <w:lvl w:ilvl="8" w:tplc="B2608EAA">
      <w:numFmt w:val="bullet"/>
      <w:lvlText w:val="•"/>
      <w:lvlJc w:val="left"/>
      <w:pPr>
        <w:ind w:left="5984" w:hanging="361"/>
      </w:pPr>
      <w:rPr>
        <w:rFonts w:hint="default"/>
      </w:rPr>
    </w:lvl>
  </w:abstractNum>
  <w:abstractNum w:abstractNumId="1">
    <w:nsid w:val="46F43775"/>
    <w:multiLevelType w:val="multilevel"/>
    <w:tmpl w:val="2D7C335C"/>
    <w:lvl w:ilvl="0">
      <w:start w:val="922"/>
      <w:numFmt w:val="decimal"/>
      <w:lvlText w:val="%1"/>
      <w:lvlJc w:val="left"/>
      <w:pPr>
        <w:ind w:left="1556" w:hanging="1441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556" w:hanging="1441"/>
      </w:pPr>
      <w:rPr>
        <w:rFonts w:ascii="Arial" w:eastAsia="Arial" w:hAnsi="Arial" w:cs="Arial" w:hint="default"/>
        <w:b/>
        <w:bCs/>
        <w:spacing w:val="-28"/>
        <w:w w:val="100"/>
        <w:sz w:val="17"/>
        <w:szCs w:val="17"/>
      </w:rPr>
    </w:lvl>
    <w:lvl w:ilvl="2">
      <w:numFmt w:val="bullet"/>
      <w:lvlText w:val="•"/>
      <w:lvlJc w:val="left"/>
      <w:pPr>
        <w:ind w:left="2684" w:hanging="1441"/>
      </w:pPr>
      <w:rPr>
        <w:rFonts w:hint="default"/>
      </w:rPr>
    </w:lvl>
    <w:lvl w:ilvl="3">
      <w:numFmt w:val="bullet"/>
      <w:lvlText w:val="•"/>
      <w:lvlJc w:val="left"/>
      <w:pPr>
        <w:ind w:left="3246" w:hanging="1441"/>
      </w:pPr>
      <w:rPr>
        <w:rFonts w:hint="default"/>
      </w:rPr>
    </w:lvl>
    <w:lvl w:ilvl="4">
      <w:numFmt w:val="bullet"/>
      <w:lvlText w:val="•"/>
      <w:lvlJc w:val="left"/>
      <w:pPr>
        <w:ind w:left="3808" w:hanging="1441"/>
      </w:pPr>
      <w:rPr>
        <w:rFonts w:hint="default"/>
      </w:rPr>
    </w:lvl>
    <w:lvl w:ilvl="5">
      <w:numFmt w:val="bullet"/>
      <w:lvlText w:val="•"/>
      <w:lvlJc w:val="left"/>
      <w:pPr>
        <w:ind w:left="4370" w:hanging="1441"/>
      </w:pPr>
      <w:rPr>
        <w:rFonts w:hint="default"/>
      </w:rPr>
    </w:lvl>
    <w:lvl w:ilvl="6">
      <w:numFmt w:val="bullet"/>
      <w:lvlText w:val="•"/>
      <w:lvlJc w:val="left"/>
      <w:pPr>
        <w:ind w:left="4932" w:hanging="1441"/>
      </w:pPr>
      <w:rPr>
        <w:rFonts w:hint="default"/>
      </w:rPr>
    </w:lvl>
    <w:lvl w:ilvl="7">
      <w:numFmt w:val="bullet"/>
      <w:lvlText w:val="•"/>
      <w:lvlJc w:val="left"/>
      <w:pPr>
        <w:ind w:left="5494" w:hanging="1441"/>
      </w:pPr>
      <w:rPr>
        <w:rFonts w:hint="default"/>
      </w:rPr>
    </w:lvl>
    <w:lvl w:ilvl="8">
      <w:numFmt w:val="bullet"/>
      <w:lvlText w:val="•"/>
      <w:lvlJc w:val="left"/>
      <w:pPr>
        <w:ind w:left="6056" w:hanging="1441"/>
      </w:pPr>
      <w:rPr>
        <w:rFonts w:hint="default"/>
      </w:rPr>
    </w:lvl>
  </w:abstractNum>
  <w:abstractNum w:abstractNumId="2">
    <w:nsid w:val="4C09284C"/>
    <w:multiLevelType w:val="hybridMultilevel"/>
    <w:tmpl w:val="35207722"/>
    <w:lvl w:ilvl="0" w:tplc="C20CDB70">
      <w:start w:val="1"/>
      <w:numFmt w:val="upperLetter"/>
      <w:lvlText w:val="(%1)"/>
      <w:lvlJc w:val="left"/>
      <w:pPr>
        <w:ind w:left="1195" w:hanging="361"/>
      </w:pPr>
      <w:rPr>
        <w:rFonts w:ascii="Arial" w:eastAsia="Arial" w:hAnsi="Arial" w:cs="Arial" w:hint="default"/>
        <w:spacing w:val="-28"/>
        <w:w w:val="100"/>
        <w:sz w:val="17"/>
        <w:szCs w:val="17"/>
      </w:rPr>
    </w:lvl>
    <w:lvl w:ilvl="1" w:tplc="F696A496">
      <w:numFmt w:val="bullet"/>
      <w:lvlText w:val="•"/>
      <w:lvlJc w:val="left"/>
      <w:pPr>
        <w:ind w:left="1798" w:hanging="361"/>
      </w:pPr>
      <w:rPr>
        <w:rFonts w:hint="default"/>
      </w:rPr>
    </w:lvl>
    <w:lvl w:ilvl="2" w:tplc="B6BA799A">
      <w:numFmt w:val="bullet"/>
      <w:lvlText w:val="•"/>
      <w:lvlJc w:val="left"/>
      <w:pPr>
        <w:ind w:left="2396" w:hanging="361"/>
      </w:pPr>
      <w:rPr>
        <w:rFonts w:hint="default"/>
      </w:rPr>
    </w:lvl>
    <w:lvl w:ilvl="3" w:tplc="76984334">
      <w:numFmt w:val="bullet"/>
      <w:lvlText w:val="•"/>
      <w:lvlJc w:val="left"/>
      <w:pPr>
        <w:ind w:left="2994" w:hanging="361"/>
      </w:pPr>
      <w:rPr>
        <w:rFonts w:hint="default"/>
      </w:rPr>
    </w:lvl>
    <w:lvl w:ilvl="4" w:tplc="A0CEAB16">
      <w:numFmt w:val="bullet"/>
      <w:lvlText w:val="•"/>
      <w:lvlJc w:val="left"/>
      <w:pPr>
        <w:ind w:left="3592" w:hanging="361"/>
      </w:pPr>
      <w:rPr>
        <w:rFonts w:hint="default"/>
      </w:rPr>
    </w:lvl>
    <w:lvl w:ilvl="5" w:tplc="E85493D2">
      <w:numFmt w:val="bullet"/>
      <w:lvlText w:val="•"/>
      <w:lvlJc w:val="left"/>
      <w:pPr>
        <w:ind w:left="4190" w:hanging="361"/>
      </w:pPr>
      <w:rPr>
        <w:rFonts w:hint="default"/>
      </w:rPr>
    </w:lvl>
    <w:lvl w:ilvl="6" w:tplc="6BC6F208">
      <w:numFmt w:val="bullet"/>
      <w:lvlText w:val="•"/>
      <w:lvlJc w:val="left"/>
      <w:pPr>
        <w:ind w:left="4788" w:hanging="361"/>
      </w:pPr>
      <w:rPr>
        <w:rFonts w:hint="default"/>
      </w:rPr>
    </w:lvl>
    <w:lvl w:ilvl="7" w:tplc="E716CA3A">
      <w:numFmt w:val="bullet"/>
      <w:lvlText w:val="•"/>
      <w:lvlJc w:val="left"/>
      <w:pPr>
        <w:ind w:left="5386" w:hanging="361"/>
      </w:pPr>
      <w:rPr>
        <w:rFonts w:hint="default"/>
      </w:rPr>
    </w:lvl>
    <w:lvl w:ilvl="8" w:tplc="BC7451EA">
      <w:numFmt w:val="bullet"/>
      <w:lvlText w:val="•"/>
      <w:lvlJc w:val="left"/>
      <w:pPr>
        <w:ind w:left="5984" w:hanging="361"/>
      </w:pPr>
      <w:rPr>
        <w:rFonts w:hint="default"/>
      </w:rPr>
    </w:lvl>
  </w:abstractNum>
  <w:abstractNum w:abstractNumId="3">
    <w:nsid w:val="545633AB"/>
    <w:multiLevelType w:val="multilevel"/>
    <w:tmpl w:val="D6E8084C"/>
    <w:lvl w:ilvl="0">
      <w:start w:val="925"/>
      <w:numFmt w:val="decimal"/>
      <w:lvlText w:val="%1"/>
      <w:lvlJc w:val="left"/>
      <w:pPr>
        <w:ind w:left="1556" w:hanging="1441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556" w:hanging="1441"/>
      </w:pPr>
      <w:rPr>
        <w:rFonts w:ascii="Arial" w:eastAsia="Arial" w:hAnsi="Arial" w:cs="Arial" w:hint="default"/>
        <w:b/>
        <w:bCs/>
        <w:spacing w:val="-28"/>
        <w:w w:val="100"/>
        <w:sz w:val="17"/>
        <w:szCs w:val="17"/>
      </w:rPr>
    </w:lvl>
    <w:lvl w:ilvl="2">
      <w:numFmt w:val="bullet"/>
      <w:lvlText w:val="•"/>
      <w:lvlJc w:val="left"/>
      <w:pPr>
        <w:ind w:left="2684" w:hanging="1441"/>
      </w:pPr>
      <w:rPr>
        <w:rFonts w:hint="default"/>
      </w:rPr>
    </w:lvl>
    <w:lvl w:ilvl="3">
      <w:numFmt w:val="bullet"/>
      <w:lvlText w:val="•"/>
      <w:lvlJc w:val="left"/>
      <w:pPr>
        <w:ind w:left="3246" w:hanging="1441"/>
      </w:pPr>
      <w:rPr>
        <w:rFonts w:hint="default"/>
      </w:rPr>
    </w:lvl>
    <w:lvl w:ilvl="4">
      <w:numFmt w:val="bullet"/>
      <w:lvlText w:val="•"/>
      <w:lvlJc w:val="left"/>
      <w:pPr>
        <w:ind w:left="3808" w:hanging="1441"/>
      </w:pPr>
      <w:rPr>
        <w:rFonts w:hint="default"/>
      </w:rPr>
    </w:lvl>
    <w:lvl w:ilvl="5">
      <w:numFmt w:val="bullet"/>
      <w:lvlText w:val="•"/>
      <w:lvlJc w:val="left"/>
      <w:pPr>
        <w:ind w:left="4370" w:hanging="1441"/>
      </w:pPr>
      <w:rPr>
        <w:rFonts w:hint="default"/>
      </w:rPr>
    </w:lvl>
    <w:lvl w:ilvl="6">
      <w:numFmt w:val="bullet"/>
      <w:lvlText w:val="•"/>
      <w:lvlJc w:val="left"/>
      <w:pPr>
        <w:ind w:left="4932" w:hanging="1441"/>
      </w:pPr>
      <w:rPr>
        <w:rFonts w:hint="default"/>
      </w:rPr>
    </w:lvl>
    <w:lvl w:ilvl="7">
      <w:numFmt w:val="bullet"/>
      <w:lvlText w:val="•"/>
      <w:lvlJc w:val="left"/>
      <w:pPr>
        <w:ind w:left="5494" w:hanging="1441"/>
      </w:pPr>
      <w:rPr>
        <w:rFonts w:hint="default"/>
      </w:rPr>
    </w:lvl>
    <w:lvl w:ilvl="8">
      <w:numFmt w:val="bullet"/>
      <w:lvlText w:val="•"/>
      <w:lvlJc w:val="left"/>
      <w:pPr>
        <w:ind w:left="6056" w:hanging="1441"/>
      </w:pPr>
      <w:rPr>
        <w:rFonts w:hint="default"/>
      </w:rPr>
    </w:lvl>
  </w:abstractNum>
  <w:abstractNum w:abstractNumId="4">
    <w:nsid w:val="7AFE3FD2"/>
    <w:multiLevelType w:val="hybridMultilevel"/>
    <w:tmpl w:val="778A7B70"/>
    <w:lvl w:ilvl="0" w:tplc="11D0DE86">
      <w:start w:val="1"/>
      <w:numFmt w:val="upperLetter"/>
      <w:lvlText w:val="(%1)"/>
      <w:lvlJc w:val="left"/>
      <w:pPr>
        <w:ind w:left="1195" w:hanging="361"/>
      </w:pPr>
      <w:rPr>
        <w:rFonts w:ascii="Arial" w:eastAsia="Arial" w:hAnsi="Arial" w:cs="Arial" w:hint="default"/>
        <w:spacing w:val="-30"/>
        <w:w w:val="100"/>
        <w:sz w:val="24"/>
        <w:szCs w:val="24"/>
      </w:rPr>
    </w:lvl>
    <w:lvl w:ilvl="1" w:tplc="EC980CFC">
      <w:numFmt w:val="bullet"/>
      <w:lvlText w:val="•"/>
      <w:lvlJc w:val="left"/>
      <w:pPr>
        <w:ind w:left="1798" w:hanging="361"/>
      </w:pPr>
      <w:rPr>
        <w:rFonts w:hint="default"/>
      </w:rPr>
    </w:lvl>
    <w:lvl w:ilvl="2" w:tplc="994A578A">
      <w:numFmt w:val="bullet"/>
      <w:lvlText w:val="•"/>
      <w:lvlJc w:val="left"/>
      <w:pPr>
        <w:ind w:left="2396" w:hanging="361"/>
      </w:pPr>
      <w:rPr>
        <w:rFonts w:hint="default"/>
      </w:rPr>
    </w:lvl>
    <w:lvl w:ilvl="3" w:tplc="A97EEED8">
      <w:numFmt w:val="bullet"/>
      <w:lvlText w:val="•"/>
      <w:lvlJc w:val="left"/>
      <w:pPr>
        <w:ind w:left="2994" w:hanging="361"/>
      </w:pPr>
      <w:rPr>
        <w:rFonts w:hint="default"/>
      </w:rPr>
    </w:lvl>
    <w:lvl w:ilvl="4" w:tplc="620E0BB8">
      <w:numFmt w:val="bullet"/>
      <w:lvlText w:val="•"/>
      <w:lvlJc w:val="left"/>
      <w:pPr>
        <w:ind w:left="3592" w:hanging="361"/>
      </w:pPr>
      <w:rPr>
        <w:rFonts w:hint="default"/>
      </w:rPr>
    </w:lvl>
    <w:lvl w:ilvl="5" w:tplc="0C487CF4">
      <w:numFmt w:val="bullet"/>
      <w:lvlText w:val="•"/>
      <w:lvlJc w:val="left"/>
      <w:pPr>
        <w:ind w:left="4190" w:hanging="361"/>
      </w:pPr>
      <w:rPr>
        <w:rFonts w:hint="default"/>
      </w:rPr>
    </w:lvl>
    <w:lvl w:ilvl="6" w:tplc="439C29E0">
      <w:numFmt w:val="bullet"/>
      <w:lvlText w:val="•"/>
      <w:lvlJc w:val="left"/>
      <w:pPr>
        <w:ind w:left="4788" w:hanging="361"/>
      </w:pPr>
      <w:rPr>
        <w:rFonts w:hint="default"/>
      </w:rPr>
    </w:lvl>
    <w:lvl w:ilvl="7" w:tplc="CD920600">
      <w:numFmt w:val="bullet"/>
      <w:lvlText w:val="•"/>
      <w:lvlJc w:val="left"/>
      <w:pPr>
        <w:ind w:left="5386" w:hanging="361"/>
      </w:pPr>
      <w:rPr>
        <w:rFonts w:hint="default"/>
      </w:rPr>
    </w:lvl>
    <w:lvl w:ilvl="8" w:tplc="B2608EAA">
      <w:numFmt w:val="bullet"/>
      <w:lvlText w:val="•"/>
      <w:lvlJc w:val="left"/>
      <w:pPr>
        <w:ind w:left="5984" w:hanging="361"/>
      </w:pPr>
      <w:rPr>
        <w:rFonts w:hint="default"/>
      </w:rPr>
    </w:lvl>
  </w:abstractNum>
  <w:abstractNum w:abstractNumId="5">
    <w:nsid w:val="7DDC479F"/>
    <w:multiLevelType w:val="hybridMultilevel"/>
    <w:tmpl w:val="C8306F02"/>
    <w:lvl w:ilvl="0" w:tplc="20804948">
      <w:start w:val="1"/>
      <w:numFmt w:val="upperLetter"/>
      <w:lvlText w:val="(%1)"/>
      <w:lvlJc w:val="left"/>
      <w:pPr>
        <w:ind w:left="1555" w:hanging="720"/>
      </w:pPr>
      <w:rPr>
        <w:rFonts w:ascii="Arial" w:eastAsia="Arial" w:hAnsi="Arial" w:cs="Arial" w:hint="default"/>
        <w:b/>
        <w:bCs/>
        <w:spacing w:val="0"/>
        <w:w w:val="100"/>
        <w:sz w:val="24"/>
        <w:szCs w:val="24"/>
      </w:rPr>
    </w:lvl>
    <w:lvl w:ilvl="1" w:tplc="F06C18E0">
      <w:numFmt w:val="bullet"/>
      <w:lvlText w:val="•"/>
      <w:lvlJc w:val="left"/>
      <w:pPr>
        <w:ind w:left="2122" w:hanging="720"/>
      </w:pPr>
      <w:rPr>
        <w:rFonts w:hint="default"/>
      </w:rPr>
    </w:lvl>
    <w:lvl w:ilvl="2" w:tplc="91282EE2">
      <w:numFmt w:val="bullet"/>
      <w:lvlText w:val="•"/>
      <w:lvlJc w:val="left"/>
      <w:pPr>
        <w:ind w:left="2684" w:hanging="720"/>
      </w:pPr>
      <w:rPr>
        <w:rFonts w:hint="default"/>
      </w:rPr>
    </w:lvl>
    <w:lvl w:ilvl="3" w:tplc="EC8A05C8">
      <w:numFmt w:val="bullet"/>
      <w:lvlText w:val="•"/>
      <w:lvlJc w:val="left"/>
      <w:pPr>
        <w:ind w:left="3246" w:hanging="720"/>
      </w:pPr>
      <w:rPr>
        <w:rFonts w:hint="default"/>
      </w:rPr>
    </w:lvl>
    <w:lvl w:ilvl="4" w:tplc="3F5C0E40">
      <w:numFmt w:val="bullet"/>
      <w:lvlText w:val="•"/>
      <w:lvlJc w:val="left"/>
      <w:pPr>
        <w:ind w:left="3808" w:hanging="720"/>
      </w:pPr>
      <w:rPr>
        <w:rFonts w:hint="default"/>
      </w:rPr>
    </w:lvl>
    <w:lvl w:ilvl="5" w:tplc="FA76234A">
      <w:numFmt w:val="bullet"/>
      <w:lvlText w:val="•"/>
      <w:lvlJc w:val="left"/>
      <w:pPr>
        <w:ind w:left="4370" w:hanging="720"/>
      </w:pPr>
      <w:rPr>
        <w:rFonts w:hint="default"/>
      </w:rPr>
    </w:lvl>
    <w:lvl w:ilvl="6" w:tplc="5512E58E">
      <w:numFmt w:val="bullet"/>
      <w:lvlText w:val="•"/>
      <w:lvlJc w:val="left"/>
      <w:pPr>
        <w:ind w:left="4932" w:hanging="720"/>
      </w:pPr>
      <w:rPr>
        <w:rFonts w:hint="default"/>
      </w:rPr>
    </w:lvl>
    <w:lvl w:ilvl="7" w:tplc="3EDE4E7A">
      <w:numFmt w:val="bullet"/>
      <w:lvlText w:val="•"/>
      <w:lvlJc w:val="left"/>
      <w:pPr>
        <w:ind w:left="5494" w:hanging="720"/>
      </w:pPr>
      <w:rPr>
        <w:rFonts w:hint="default"/>
      </w:rPr>
    </w:lvl>
    <w:lvl w:ilvl="8" w:tplc="F0E2A78E">
      <w:numFmt w:val="bullet"/>
      <w:lvlText w:val="•"/>
      <w:lvlJc w:val="left"/>
      <w:pPr>
        <w:ind w:left="6056" w:hanging="72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9B4"/>
    <w:rsid w:val="00005A70"/>
    <w:rsid w:val="00071185"/>
    <w:rsid w:val="000865D3"/>
    <w:rsid w:val="000F2E80"/>
    <w:rsid w:val="000F3E6C"/>
    <w:rsid w:val="00106478"/>
    <w:rsid w:val="00134859"/>
    <w:rsid w:val="001364D1"/>
    <w:rsid w:val="00141F44"/>
    <w:rsid w:val="00142A0D"/>
    <w:rsid w:val="00143272"/>
    <w:rsid w:val="001712F5"/>
    <w:rsid w:val="00193759"/>
    <w:rsid w:val="001B181F"/>
    <w:rsid w:val="001B717F"/>
    <w:rsid w:val="001C5C5F"/>
    <w:rsid w:val="001D2746"/>
    <w:rsid w:val="001E44F7"/>
    <w:rsid w:val="0021271A"/>
    <w:rsid w:val="0021736B"/>
    <w:rsid w:val="00234B7E"/>
    <w:rsid w:val="00250AC2"/>
    <w:rsid w:val="002B1525"/>
    <w:rsid w:val="00326972"/>
    <w:rsid w:val="00342539"/>
    <w:rsid w:val="003501EB"/>
    <w:rsid w:val="0035106D"/>
    <w:rsid w:val="00352676"/>
    <w:rsid w:val="003A7C91"/>
    <w:rsid w:val="003B442B"/>
    <w:rsid w:val="00420FA3"/>
    <w:rsid w:val="00427F29"/>
    <w:rsid w:val="00445AB8"/>
    <w:rsid w:val="00471770"/>
    <w:rsid w:val="00483DC2"/>
    <w:rsid w:val="00492AE6"/>
    <w:rsid w:val="004B6416"/>
    <w:rsid w:val="004D55F9"/>
    <w:rsid w:val="004D6710"/>
    <w:rsid w:val="004E1B64"/>
    <w:rsid w:val="004E4388"/>
    <w:rsid w:val="005401A8"/>
    <w:rsid w:val="00573B76"/>
    <w:rsid w:val="00576FA4"/>
    <w:rsid w:val="005D1C20"/>
    <w:rsid w:val="005F0263"/>
    <w:rsid w:val="0062363F"/>
    <w:rsid w:val="006425A1"/>
    <w:rsid w:val="00643C15"/>
    <w:rsid w:val="00661E8C"/>
    <w:rsid w:val="006859EA"/>
    <w:rsid w:val="006B2BB0"/>
    <w:rsid w:val="00711A03"/>
    <w:rsid w:val="007220EE"/>
    <w:rsid w:val="00726B41"/>
    <w:rsid w:val="00760A89"/>
    <w:rsid w:val="007B1342"/>
    <w:rsid w:val="007C5865"/>
    <w:rsid w:val="007F32E2"/>
    <w:rsid w:val="00803A74"/>
    <w:rsid w:val="008060EB"/>
    <w:rsid w:val="008124AA"/>
    <w:rsid w:val="00816E0D"/>
    <w:rsid w:val="00816FCB"/>
    <w:rsid w:val="00822931"/>
    <w:rsid w:val="00822A36"/>
    <w:rsid w:val="00834EBF"/>
    <w:rsid w:val="00852234"/>
    <w:rsid w:val="00864043"/>
    <w:rsid w:val="0089797C"/>
    <w:rsid w:val="008B1058"/>
    <w:rsid w:val="008B38EF"/>
    <w:rsid w:val="008B4225"/>
    <w:rsid w:val="008F14A4"/>
    <w:rsid w:val="00907C0C"/>
    <w:rsid w:val="0091118A"/>
    <w:rsid w:val="0094188E"/>
    <w:rsid w:val="00953FD1"/>
    <w:rsid w:val="009A117B"/>
    <w:rsid w:val="00A11CAC"/>
    <w:rsid w:val="00A530E2"/>
    <w:rsid w:val="00A60664"/>
    <w:rsid w:val="00A6622D"/>
    <w:rsid w:val="00A90364"/>
    <w:rsid w:val="00A907ED"/>
    <w:rsid w:val="00AB63BC"/>
    <w:rsid w:val="00B17BB9"/>
    <w:rsid w:val="00B5467B"/>
    <w:rsid w:val="00B569B4"/>
    <w:rsid w:val="00B7124F"/>
    <w:rsid w:val="00B87D0B"/>
    <w:rsid w:val="00B90FD9"/>
    <w:rsid w:val="00B91E78"/>
    <w:rsid w:val="00BB0FED"/>
    <w:rsid w:val="00C32DAF"/>
    <w:rsid w:val="00C518AF"/>
    <w:rsid w:val="00C80511"/>
    <w:rsid w:val="00C83A87"/>
    <w:rsid w:val="00C91314"/>
    <w:rsid w:val="00CB1830"/>
    <w:rsid w:val="00CB3ACE"/>
    <w:rsid w:val="00CB4763"/>
    <w:rsid w:val="00CD7C62"/>
    <w:rsid w:val="00CF0810"/>
    <w:rsid w:val="00CF38E5"/>
    <w:rsid w:val="00D03E53"/>
    <w:rsid w:val="00D31DCE"/>
    <w:rsid w:val="00D31FB5"/>
    <w:rsid w:val="00D4404F"/>
    <w:rsid w:val="00D4727F"/>
    <w:rsid w:val="00D53C91"/>
    <w:rsid w:val="00D62E8F"/>
    <w:rsid w:val="00D84FDA"/>
    <w:rsid w:val="00D918F7"/>
    <w:rsid w:val="00DC076A"/>
    <w:rsid w:val="00DD3369"/>
    <w:rsid w:val="00DF5E44"/>
    <w:rsid w:val="00E00D8A"/>
    <w:rsid w:val="00E5259B"/>
    <w:rsid w:val="00E65441"/>
    <w:rsid w:val="00E718D1"/>
    <w:rsid w:val="00E75CFE"/>
    <w:rsid w:val="00E85EE1"/>
    <w:rsid w:val="00E97066"/>
    <w:rsid w:val="00EA3534"/>
    <w:rsid w:val="00EA707F"/>
    <w:rsid w:val="00EC7DC7"/>
    <w:rsid w:val="00ED2146"/>
    <w:rsid w:val="00EE397A"/>
    <w:rsid w:val="00F03F1F"/>
    <w:rsid w:val="00F117A5"/>
    <w:rsid w:val="00F17271"/>
    <w:rsid w:val="00F228C4"/>
    <w:rsid w:val="00F44A98"/>
    <w:rsid w:val="00F547B6"/>
    <w:rsid w:val="00F572AA"/>
    <w:rsid w:val="00F755E3"/>
    <w:rsid w:val="00F81F8A"/>
    <w:rsid w:val="00F854CF"/>
    <w:rsid w:val="00FB6420"/>
    <w:rsid w:val="00FC18F3"/>
    <w:rsid w:val="00FC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193A4A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Heading1">
    <w:name w:val="heading 1"/>
    <w:basedOn w:val="Normal"/>
    <w:uiPriority w:val="1"/>
    <w:qFormat/>
    <w:pPr>
      <w:ind w:left="115"/>
      <w:jc w:val="both"/>
      <w:outlineLvl w:val="0"/>
    </w:pPr>
    <w:rPr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  <w:pPr>
      <w:spacing w:before="99"/>
      <w:ind w:left="1556" w:hanging="14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1271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271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1271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271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2539"/>
    <w:rPr>
      <w:rFonts w:ascii="Tahoma" w:eastAsia="Arial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3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B15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Heading1">
    <w:name w:val="heading 1"/>
    <w:basedOn w:val="Normal"/>
    <w:uiPriority w:val="1"/>
    <w:qFormat/>
    <w:pPr>
      <w:ind w:left="115"/>
      <w:jc w:val="both"/>
      <w:outlineLvl w:val="0"/>
    </w:pPr>
    <w:rPr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  <w:pPr>
      <w:spacing w:before="99"/>
      <w:ind w:left="1556" w:hanging="14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1271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271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1271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271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5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42539"/>
    <w:rPr>
      <w:rFonts w:ascii="Tahoma" w:eastAsia="Arial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3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B1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998D7-78C4-451D-9C64-256CDF453D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6ACF92-6877-4306-ABE5-096D877A7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A56D8-A0C3-4112-A182-981BD76EDCB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0965dcab-6ebf-4527-9581-a6955601088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ADD7002-39B8-4F8C-B932-FC4D137E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2008 Standard Specifications</vt:lpstr>
    </vt:vector>
  </TitlesOfParts>
  <Company>Arizona Department of Transportation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 Standard Specifications</dc:title>
  <dc:subject/>
  <dc:creator>ADOT</dc:creator>
  <cp:keywords/>
  <cp:lastModifiedBy>Shiva Sunder</cp:lastModifiedBy>
  <cp:revision>3</cp:revision>
  <cp:lastPrinted>2019-07-01T18:31:00Z</cp:lastPrinted>
  <dcterms:created xsi:type="dcterms:W3CDTF">2021-02-16T16:08:00Z</dcterms:created>
  <dcterms:modified xsi:type="dcterms:W3CDTF">2022-08-10T22:46:00Z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2007-12-26T00:00:00Z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2018-12-14T00:00:00Z</vt:filetime>
  </property>
</Properties>
</file>